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1DDB1" w14:textId="77777777" w:rsidR="00541D2C" w:rsidRDefault="00541D2C" w:rsidP="00EA6DEE">
      <w:pPr>
        <w:spacing w:after="0"/>
        <w:contextualSpacing/>
        <w:rPr>
          <w:rFonts w:ascii="Arial" w:hAnsi="Arial" w:cs="Arial"/>
          <w:color w:val="000000" w:themeColor="text1"/>
          <w:szCs w:val="22"/>
        </w:rPr>
      </w:pPr>
    </w:p>
    <w:p w14:paraId="17843792" w14:textId="77777777" w:rsidR="00EF3CA7" w:rsidRDefault="00EF3CA7" w:rsidP="005F78FA">
      <w:pPr>
        <w:spacing w:after="0"/>
        <w:jc w:val="right"/>
        <w:rPr>
          <w:rFonts w:ascii="Arial" w:hAnsi="Arial" w:cs="Arial"/>
        </w:rPr>
      </w:pPr>
    </w:p>
    <w:p w14:paraId="33977071" w14:textId="4ABAD8F8" w:rsidR="005F78FA" w:rsidRPr="005F78FA" w:rsidRDefault="001B4E69" w:rsidP="005F78FA">
      <w:pPr>
        <w:spacing w:after="0"/>
        <w:jc w:val="right"/>
        <w:rPr>
          <w:rFonts w:ascii="Arial" w:hAnsi="Arial" w:cs="Arial"/>
        </w:rPr>
      </w:pPr>
      <w:r>
        <w:rPr>
          <w:rFonts w:ascii="Arial" w:hAnsi="Arial" w:cs="Arial"/>
        </w:rPr>
        <w:t>30</w:t>
      </w:r>
      <w:r w:rsidR="00F77251">
        <w:rPr>
          <w:rFonts w:ascii="Arial" w:hAnsi="Arial" w:cs="Arial"/>
        </w:rPr>
        <w:t>.0</w:t>
      </w:r>
      <w:r w:rsidR="00BB46BF">
        <w:rPr>
          <w:rFonts w:ascii="Arial" w:hAnsi="Arial" w:cs="Arial"/>
        </w:rPr>
        <w:t>9</w:t>
      </w:r>
      <w:r w:rsidR="005F78FA" w:rsidRPr="005F78FA">
        <w:rPr>
          <w:rFonts w:ascii="Arial" w:hAnsi="Arial" w:cs="Arial"/>
        </w:rPr>
        <w:t>.202</w:t>
      </w:r>
      <w:r w:rsidR="00A32034">
        <w:rPr>
          <w:rFonts w:ascii="Arial" w:hAnsi="Arial" w:cs="Arial"/>
        </w:rPr>
        <w:t>4</w:t>
      </w:r>
    </w:p>
    <w:p w14:paraId="2BDF6551" w14:textId="54ABABDF" w:rsidR="00DB5868" w:rsidRDefault="00EF3CA7" w:rsidP="00A32034">
      <w:pPr>
        <w:rPr>
          <w:rFonts w:ascii="Arial" w:eastAsiaTheme="minorEastAsia" w:hAnsi="Arial" w:cs="Arial"/>
          <w:b/>
          <w:bCs/>
          <w:lang w:eastAsia="zh-CN"/>
        </w:rPr>
      </w:pPr>
      <w:r>
        <w:rPr>
          <w:rFonts w:ascii="Arial" w:eastAsiaTheme="minorEastAsia" w:hAnsi="Arial" w:cs="Arial"/>
          <w:b/>
          <w:bCs/>
          <w:lang w:eastAsia="zh-CN"/>
        </w:rPr>
        <w:t>SCHEUCH</w:t>
      </w:r>
      <w:bookmarkStart w:id="0" w:name="_Hlk60909159"/>
    </w:p>
    <w:p w14:paraId="27EB3F0C" w14:textId="77777777" w:rsidR="0017405E" w:rsidRPr="0017405E" w:rsidRDefault="0017405E" w:rsidP="00A32034">
      <w:pPr>
        <w:rPr>
          <w:rFonts w:ascii="Arial" w:eastAsiaTheme="minorEastAsia" w:hAnsi="Arial" w:cs="Arial"/>
          <w:b/>
          <w:bCs/>
          <w:lang w:eastAsia="zh-CN"/>
        </w:rPr>
      </w:pPr>
    </w:p>
    <w:p w14:paraId="64101C1A" w14:textId="5989B33C" w:rsidR="00F3552B" w:rsidRDefault="0017405E" w:rsidP="0017405E">
      <w:pPr>
        <w:rPr>
          <w:rFonts w:ascii="Arial" w:hAnsi="Arial" w:cs="Arial"/>
          <w:b/>
          <w:bCs/>
          <w:sz w:val="28"/>
        </w:rPr>
      </w:pPr>
      <w:r w:rsidRPr="0017405E">
        <w:rPr>
          <w:rFonts w:ascii="Arial" w:hAnsi="Arial" w:cs="Arial"/>
          <w:b/>
          <w:bCs/>
          <w:sz w:val="28"/>
        </w:rPr>
        <w:t xml:space="preserve">Scheuch </w:t>
      </w:r>
      <w:r w:rsidR="00766B75">
        <w:rPr>
          <w:rFonts w:ascii="Arial" w:hAnsi="Arial" w:cs="Arial"/>
          <w:b/>
          <w:bCs/>
          <w:sz w:val="28"/>
        </w:rPr>
        <w:t>eröffnet neues Büro in Wels</w:t>
      </w:r>
    </w:p>
    <w:p w14:paraId="72E4C4B9" w14:textId="77D290F0" w:rsidR="00766B75" w:rsidRPr="00766B75" w:rsidRDefault="00C6642C" w:rsidP="00766B75">
      <w:pPr>
        <w:rPr>
          <w:rFonts w:ascii="Arial" w:hAnsi="Arial" w:cs="Arial"/>
          <w:b/>
          <w:bCs/>
          <w:sz w:val="24"/>
          <w:szCs w:val="24"/>
        </w:rPr>
      </w:pPr>
      <w:r>
        <w:rPr>
          <w:rFonts w:ascii="Arial" w:hAnsi="Arial" w:cs="Arial"/>
          <w:b/>
          <w:bCs/>
        </w:rPr>
        <w:t xml:space="preserve">Mehr </w:t>
      </w:r>
      <w:r w:rsidR="00766B75" w:rsidRPr="00766B75">
        <w:rPr>
          <w:rFonts w:ascii="Arial" w:hAnsi="Arial" w:cs="Arial"/>
          <w:b/>
          <w:bCs/>
        </w:rPr>
        <w:t>Arbeitspl</w:t>
      </w:r>
      <w:r>
        <w:rPr>
          <w:rFonts w:ascii="Arial" w:hAnsi="Arial" w:cs="Arial"/>
          <w:b/>
          <w:bCs/>
        </w:rPr>
        <w:t>ä</w:t>
      </w:r>
      <w:r w:rsidR="00766B75" w:rsidRPr="00766B75">
        <w:rPr>
          <w:rFonts w:ascii="Arial" w:hAnsi="Arial" w:cs="Arial"/>
          <w:b/>
          <w:bCs/>
        </w:rPr>
        <w:t>tz</w:t>
      </w:r>
      <w:r>
        <w:rPr>
          <w:rFonts w:ascii="Arial" w:hAnsi="Arial" w:cs="Arial"/>
          <w:b/>
          <w:bCs/>
        </w:rPr>
        <w:t>e</w:t>
      </w:r>
      <w:r w:rsidR="00766B75" w:rsidRPr="00766B75">
        <w:rPr>
          <w:rFonts w:ascii="Arial" w:hAnsi="Arial" w:cs="Arial"/>
          <w:b/>
          <w:bCs/>
        </w:rPr>
        <w:t xml:space="preserve"> für Verfahrenstechnik</w:t>
      </w:r>
      <w:r w:rsidR="004B1FBB">
        <w:rPr>
          <w:rFonts w:ascii="Arial" w:hAnsi="Arial" w:cs="Arial"/>
          <w:b/>
          <w:bCs/>
        </w:rPr>
        <w:t xml:space="preserve"> im Zentralraum</w:t>
      </w:r>
      <w:r w:rsidR="00E97238">
        <w:rPr>
          <w:rFonts w:ascii="Arial" w:hAnsi="Arial" w:cs="Arial"/>
          <w:b/>
          <w:bCs/>
        </w:rPr>
        <w:t>.</w:t>
      </w:r>
    </w:p>
    <w:p w14:paraId="4D5BE6BE" w14:textId="1D0B5DF9" w:rsidR="00766B75" w:rsidRPr="00766B75" w:rsidRDefault="00766B75" w:rsidP="00766B75">
      <w:pPr>
        <w:rPr>
          <w:rFonts w:ascii="Arial" w:hAnsi="Arial" w:cs="Arial"/>
        </w:rPr>
      </w:pPr>
      <w:r>
        <w:rPr>
          <w:rFonts w:ascii="Arial" w:hAnsi="Arial" w:cs="Arial"/>
        </w:rPr>
        <w:t xml:space="preserve">Im Sommer </w:t>
      </w:r>
      <w:r w:rsidRPr="00766B75">
        <w:rPr>
          <w:rFonts w:ascii="Arial" w:hAnsi="Arial" w:cs="Arial"/>
        </w:rPr>
        <w:t>2024 erweitert</w:t>
      </w:r>
      <w:r>
        <w:rPr>
          <w:rFonts w:ascii="Arial" w:hAnsi="Arial" w:cs="Arial"/>
        </w:rPr>
        <w:t>e</w:t>
      </w:r>
      <w:r w:rsidRPr="00766B75">
        <w:rPr>
          <w:rFonts w:ascii="Arial" w:hAnsi="Arial" w:cs="Arial"/>
        </w:rPr>
        <w:t xml:space="preserve"> die Scheuch Group ihre Standort</w:t>
      </w:r>
      <w:r w:rsidR="00A23ABA">
        <w:rPr>
          <w:rFonts w:ascii="Arial" w:hAnsi="Arial" w:cs="Arial"/>
        </w:rPr>
        <w:t>e</w:t>
      </w:r>
      <w:r w:rsidRPr="00766B75">
        <w:rPr>
          <w:rFonts w:ascii="Arial" w:hAnsi="Arial" w:cs="Arial"/>
        </w:rPr>
        <w:t xml:space="preserve"> um ein neues Büro in Wels. Dieser Schritt </w:t>
      </w:r>
      <w:r w:rsidR="00FD5215">
        <w:rPr>
          <w:rFonts w:ascii="Arial" w:hAnsi="Arial" w:cs="Arial"/>
        </w:rPr>
        <w:t>unterstützt die Strategie der Technologieführerschaft</w:t>
      </w:r>
      <w:r w:rsidRPr="00766B75">
        <w:rPr>
          <w:rFonts w:ascii="Arial" w:hAnsi="Arial" w:cs="Arial"/>
        </w:rPr>
        <w:t xml:space="preserve"> des U</w:t>
      </w:r>
      <w:r w:rsidR="006D473A">
        <w:rPr>
          <w:rFonts w:ascii="Arial" w:hAnsi="Arial" w:cs="Arial"/>
        </w:rPr>
        <w:t>mwelttechniku</w:t>
      </w:r>
      <w:r w:rsidRPr="00766B75">
        <w:rPr>
          <w:rFonts w:ascii="Arial" w:hAnsi="Arial" w:cs="Arial"/>
        </w:rPr>
        <w:t>nternehmens, das in den letzten Jahren</w:t>
      </w:r>
      <w:r w:rsidR="00C6642C">
        <w:rPr>
          <w:rFonts w:ascii="Arial" w:hAnsi="Arial" w:cs="Arial"/>
        </w:rPr>
        <w:t xml:space="preserve"> konstante</w:t>
      </w:r>
      <w:r w:rsidRPr="00766B75">
        <w:rPr>
          <w:rFonts w:ascii="Arial" w:hAnsi="Arial" w:cs="Arial"/>
        </w:rPr>
        <w:t xml:space="preserve"> Erfolge verzeichnen konnte. Mit dem neuen Büro </w:t>
      </w:r>
      <w:r w:rsidR="00C70CEC">
        <w:rPr>
          <w:rFonts w:ascii="Arial" w:hAnsi="Arial" w:cs="Arial"/>
        </w:rPr>
        <w:t xml:space="preserve">schafft Scheuch Platz für neue Mitarbeitende, </w:t>
      </w:r>
      <w:r w:rsidR="00C6642C">
        <w:rPr>
          <w:rFonts w:ascii="Arial" w:hAnsi="Arial" w:cs="Arial"/>
        </w:rPr>
        <w:t xml:space="preserve">baut </w:t>
      </w:r>
      <w:r w:rsidR="00C70CEC">
        <w:rPr>
          <w:rFonts w:ascii="Arial" w:hAnsi="Arial" w:cs="Arial"/>
        </w:rPr>
        <w:t>damit</w:t>
      </w:r>
      <w:r w:rsidRPr="00766B75">
        <w:rPr>
          <w:rFonts w:ascii="Arial" w:hAnsi="Arial" w:cs="Arial"/>
        </w:rPr>
        <w:t xml:space="preserve"> </w:t>
      </w:r>
      <w:r w:rsidR="00C6642C">
        <w:rPr>
          <w:rFonts w:ascii="Arial" w:hAnsi="Arial" w:cs="Arial"/>
        </w:rPr>
        <w:t>sein</w:t>
      </w:r>
      <w:r w:rsidRPr="00766B75">
        <w:rPr>
          <w:rFonts w:ascii="Arial" w:hAnsi="Arial" w:cs="Arial"/>
        </w:rPr>
        <w:t xml:space="preserve"> </w:t>
      </w:r>
      <w:r w:rsidR="00FD5215">
        <w:rPr>
          <w:rFonts w:ascii="Arial" w:hAnsi="Arial" w:cs="Arial"/>
        </w:rPr>
        <w:t>Kern</w:t>
      </w:r>
      <w:r w:rsidR="00616CBB">
        <w:rPr>
          <w:rFonts w:ascii="Arial" w:hAnsi="Arial" w:cs="Arial"/>
        </w:rPr>
        <w:t>-</w:t>
      </w:r>
      <w:r w:rsidR="00FD5215">
        <w:rPr>
          <w:rFonts w:ascii="Arial" w:hAnsi="Arial" w:cs="Arial"/>
        </w:rPr>
        <w:t xml:space="preserve">Know-how </w:t>
      </w:r>
      <w:r w:rsidR="00616CBB">
        <w:rPr>
          <w:rFonts w:ascii="Arial" w:hAnsi="Arial" w:cs="Arial"/>
        </w:rPr>
        <w:t xml:space="preserve">in </w:t>
      </w:r>
      <w:r w:rsidR="00045D93" w:rsidRPr="000258DE">
        <w:rPr>
          <w:rFonts w:ascii="Arial" w:hAnsi="Arial" w:cs="Arial"/>
        </w:rPr>
        <w:t xml:space="preserve">Technologie </w:t>
      </w:r>
      <w:r w:rsidR="00616CBB">
        <w:rPr>
          <w:rFonts w:ascii="Arial" w:hAnsi="Arial" w:cs="Arial"/>
        </w:rPr>
        <w:t xml:space="preserve">und </w:t>
      </w:r>
      <w:r w:rsidRPr="000258DE">
        <w:rPr>
          <w:rFonts w:ascii="Arial" w:hAnsi="Arial" w:cs="Arial"/>
        </w:rPr>
        <w:t>Verfahrenstechnik</w:t>
      </w:r>
      <w:r w:rsidRPr="00766B75">
        <w:rPr>
          <w:rFonts w:ascii="Arial" w:hAnsi="Arial" w:cs="Arial"/>
        </w:rPr>
        <w:t xml:space="preserve"> gezielt aus</w:t>
      </w:r>
      <w:r w:rsidR="00C6642C">
        <w:rPr>
          <w:rFonts w:ascii="Arial" w:hAnsi="Arial" w:cs="Arial"/>
        </w:rPr>
        <w:t xml:space="preserve"> </w:t>
      </w:r>
      <w:r w:rsidRPr="00766B75">
        <w:rPr>
          <w:rFonts w:ascii="Arial" w:hAnsi="Arial" w:cs="Arial"/>
        </w:rPr>
        <w:t xml:space="preserve">und </w:t>
      </w:r>
      <w:r w:rsidR="00616CBB">
        <w:rPr>
          <w:rFonts w:ascii="Arial" w:hAnsi="Arial" w:cs="Arial"/>
        </w:rPr>
        <w:t>nu</w:t>
      </w:r>
      <w:r w:rsidR="00C6642C">
        <w:rPr>
          <w:rFonts w:ascii="Arial" w:hAnsi="Arial" w:cs="Arial"/>
        </w:rPr>
        <w:t>t</w:t>
      </w:r>
      <w:r w:rsidR="00616CBB">
        <w:rPr>
          <w:rFonts w:ascii="Arial" w:hAnsi="Arial" w:cs="Arial"/>
        </w:rPr>
        <w:t>zt</w:t>
      </w:r>
      <w:r w:rsidR="00C6642C">
        <w:rPr>
          <w:rFonts w:ascii="Arial" w:hAnsi="Arial" w:cs="Arial"/>
        </w:rPr>
        <w:t xml:space="preserve"> dabei auf die </w:t>
      </w:r>
      <w:r w:rsidRPr="00766B75">
        <w:rPr>
          <w:rFonts w:ascii="Arial" w:hAnsi="Arial" w:cs="Arial"/>
        </w:rPr>
        <w:t>Vorteile des Standorts Wels.</w:t>
      </w:r>
      <w:r w:rsidR="00C70CEC">
        <w:rPr>
          <w:rFonts w:ascii="Arial" w:hAnsi="Arial" w:cs="Arial"/>
        </w:rPr>
        <w:t xml:space="preserve"> </w:t>
      </w:r>
    </w:p>
    <w:p w14:paraId="59AFD27A" w14:textId="77777777" w:rsidR="00766B75" w:rsidRPr="00766B75" w:rsidRDefault="00766B75" w:rsidP="00766B75">
      <w:pPr>
        <w:rPr>
          <w:rFonts w:ascii="Arial" w:hAnsi="Arial" w:cs="Arial"/>
          <w:b/>
          <w:bCs/>
        </w:rPr>
      </w:pPr>
      <w:r w:rsidRPr="00766B75">
        <w:rPr>
          <w:rFonts w:ascii="Arial" w:hAnsi="Arial" w:cs="Arial"/>
          <w:b/>
          <w:bCs/>
        </w:rPr>
        <w:t>Flexibler Workspace und optimale Infrastruktur</w:t>
      </w:r>
    </w:p>
    <w:p w14:paraId="492A68CA" w14:textId="0D89432F" w:rsidR="00766B75" w:rsidRPr="00766B75" w:rsidRDefault="00766B75" w:rsidP="00766B75">
      <w:pPr>
        <w:rPr>
          <w:rFonts w:ascii="Arial" w:hAnsi="Arial" w:cs="Arial"/>
        </w:rPr>
      </w:pPr>
      <w:r w:rsidRPr="00766B75">
        <w:rPr>
          <w:rFonts w:ascii="Arial" w:hAnsi="Arial" w:cs="Arial"/>
        </w:rPr>
        <w:t>Das Büro befindet sich</w:t>
      </w:r>
      <w:r w:rsidR="00A23ABA">
        <w:rPr>
          <w:rFonts w:ascii="Arial" w:hAnsi="Arial" w:cs="Arial"/>
        </w:rPr>
        <w:t xml:space="preserve"> im</w:t>
      </w:r>
      <w:r w:rsidRPr="00766B75">
        <w:rPr>
          <w:rFonts w:ascii="Arial" w:hAnsi="Arial" w:cs="Arial"/>
        </w:rPr>
        <w:t xml:space="preserve"> Workspace Wels, einem modernen Co-Working-Space, der für seine Flexibilität bekannt ist. Scheuch hat sich dort in zwei Büros</w:t>
      </w:r>
      <w:r w:rsidR="00DF2445">
        <w:rPr>
          <w:rFonts w:ascii="Arial" w:hAnsi="Arial" w:cs="Arial"/>
        </w:rPr>
        <w:t xml:space="preserve"> </w:t>
      </w:r>
      <w:r w:rsidRPr="00766B75">
        <w:rPr>
          <w:rFonts w:ascii="Arial" w:hAnsi="Arial" w:cs="Arial"/>
        </w:rPr>
        <w:t>eingemietet.</w:t>
      </w:r>
      <w:r w:rsidR="000258DE">
        <w:rPr>
          <w:rFonts w:ascii="Arial" w:hAnsi="Arial" w:cs="Arial"/>
        </w:rPr>
        <w:t xml:space="preserve"> </w:t>
      </w:r>
      <w:r w:rsidRPr="00766B75">
        <w:rPr>
          <w:rFonts w:ascii="Arial" w:hAnsi="Arial" w:cs="Arial"/>
        </w:rPr>
        <w:t>Sollte</w:t>
      </w:r>
      <w:r w:rsidR="004B1FBB">
        <w:rPr>
          <w:rFonts w:ascii="Arial" w:hAnsi="Arial" w:cs="Arial"/>
        </w:rPr>
        <w:t xml:space="preserve"> </w:t>
      </w:r>
      <w:r w:rsidRPr="00766B75">
        <w:rPr>
          <w:rFonts w:ascii="Arial" w:hAnsi="Arial" w:cs="Arial"/>
        </w:rPr>
        <w:t xml:space="preserve">das Team </w:t>
      </w:r>
      <w:proofErr w:type="gramStart"/>
      <w:r w:rsidRPr="00766B75">
        <w:rPr>
          <w:rFonts w:ascii="Arial" w:hAnsi="Arial" w:cs="Arial"/>
        </w:rPr>
        <w:t>weiter wachsen</w:t>
      </w:r>
      <w:proofErr w:type="gramEnd"/>
      <w:r w:rsidRPr="00766B75">
        <w:rPr>
          <w:rFonts w:ascii="Arial" w:hAnsi="Arial" w:cs="Arial"/>
        </w:rPr>
        <w:t xml:space="preserve">, kann die Bürofläche flexibel erweitert werden. </w:t>
      </w:r>
      <w:r w:rsidR="00EC08E5">
        <w:rPr>
          <w:rFonts w:ascii="Arial" w:hAnsi="Arial" w:cs="Arial"/>
        </w:rPr>
        <w:t xml:space="preserve">Zusätzlich stehen moderne Besprechungsräume zur Verfügung. </w:t>
      </w:r>
      <w:r w:rsidRPr="00766B75">
        <w:rPr>
          <w:rFonts w:ascii="Arial" w:hAnsi="Arial" w:cs="Arial"/>
        </w:rPr>
        <w:t>Die Mitarbeite</w:t>
      </w:r>
      <w:r w:rsidR="00EC08E5">
        <w:rPr>
          <w:rFonts w:ascii="Arial" w:hAnsi="Arial" w:cs="Arial"/>
        </w:rPr>
        <w:t>nden</w:t>
      </w:r>
      <w:r w:rsidRPr="00766B75">
        <w:rPr>
          <w:rFonts w:ascii="Arial" w:hAnsi="Arial" w:cs="Arial"/>
        </w:rPr>
        <w:t xml:space="preserve"> profitieren zudem von Service</w:t>
      </w:r>
      <w:r w:rsidR="00EC08E5">
        <w:rPr>
          <w:rFonts w:ascii="Arial" w:hAnsi="Arial" w:cs="Arial"/>
        </w:rPr>
        <w:t>leistungen</w:t>
      </w:r>
      <w:r w:rsidRPr="00766B75">
        <w:rPr>
          <w:rFonts w:ascii="Arial" w:hAnsi="Arial" w:cs="Arial"/>
        </w:rPr>
        <w:t xml:space="preserve"> wie </w:t>
      </w:r>
      <w:r w:rsidR="00EC08E5">
        <w:rPr>
          <w:rFonts w:ascii="Arial" w:hAnsi="Arial" w:cs="Arial"/>
        </w:rPr>
        <w:t>flexiblen Verpflegungsoptionen und einer umfassenden technischen Unterstützung</w:t>
      </w:r>
      <w:r w:rsidRPr="00766B75">
        <w:rPr>
          <w:rFonts w:ascii="Arial" w:hAnsi="Arial" w:cs="Arial"/>
        </w:rPr>
        <w:t>. Diese Rahmenbedingungen schaffen eine angenehme Arbeitsumgebung, die die Produktivität und Zufriedenheit der Mitarbeite</w:t>
      </w:r>
      <w:r w:rsidR="00900BCE">
        <w:rPr>
          <w:rFonts w:ascii="Arial" w:hAnsi="Arial" w:cs="Arial"/>
        </w:rPr>
        <w:t>nden</w:t>
      </w:r>
      <w:r w:rsidRPr="00766B75">
        <w:rPr>
          <w:rFonts w:ascii="Arial" w:hAnsi="Arial" w:cs="Arial"/>
        </w:rPr>
        <w:t xml:space="preserve"> </w:t>
      </w:r>
      <w:r w:rsidR="00EC08E5">
        <w:rPr>
          <w:rFonts w:ascii="Arial" w:hAnsi="Arial" w:cs="Arial"/>
        </w:rPr>
        <w:t>fördert</w:t>
      </w:r>
      <w:r w:rsidRPr="00766B75">
        <w:rPr>
          <w:rFonts w:ascii="Arial" w:hAnsi="Arial" w:cs="Arial"/>
        </w:rPr>
        <w:t>.</w:t>
      </w:r>
    </w:p>
    <w:p w14:paraId="7B02D862" w14:textId="00502253" w:rsidR="00766B75" w:rsidRPr="00766B75" w:rsidRDefault="00766B75" w:rsidP="00766B75">
      <w:pPr>
        <w:rPr>
          <w:rFonts w:ascii="Arial" w:hAnsi="Arial" w:cs="Arial"/>
          <w:b/>
          <w:bCs/>
        </w:rPr>
      </w:pPr>
      <w:r w:rsidRPr="00766B75">
        <w:rPr>
          <w:rFonts w:ascii="Arial" w:hAnsi="Arial" w:cs="Arial"/>
          <w:b/>
          <w:bCs/>
        </w:rPr>
        <w:t xml:space="preserve">Wachstumspläne und Expansion in der </w:t>
      </w:r>
      <w:r w:rsidR="001465AF" w:rsidRPr="000258DE">
        <w:rPr>
          <w:rFonts w:ascii="Arial" w:hAnsi="Arial" w:cs="Arial"/>
          <w:b/>
          <w:bCs/>
        </w:rPr>
        <w:t>Technologie &amp;</w:t>
      </w:r>
      <w:r w:rsidR="001465AF">
        <w:rPr>
          <w:rFonts w:ascii="Arial" w:hAnsi="Arial" w:cs="Arial"/>
          <w:b/>
          <w:bCs/>
        </w:rPr>
        <w:t xml:space="preserve"> </w:t>
      </w:r>
      <w:r w:rsidRPr="00766B75">
        <w:rPr>
          <w:rFonts w:ascii="Arial" w:hAnsi="Arial" w:cs="Arial"/>
          <w:b/>
          <w:bCs/>
        </w:rPr>
        <w:t>Verfahrenstechnik</w:t>
      </w:r>
    </w:p>
    <w:p w14:paraId="65E24746" w14:textId="225EF595" w:rsidR="00766B75" w:rsidRPr="00D75527" w:rsidRDefault="00766B75" w:rsidP="00D75527">
      <w:pPr>
        <w:rPr>
          <w:rFonts w:ascii="Arial" w:hAnsi="Arial" w:cs="Arial"/>
        </w:rPr>
      </w:pPr>
      <w:r w:rsidRPr="00766B75">
        <w:rPr>
          <w:rFonts w:ascii="Arial" w:hAnsi="Arial" w:cs="Arial"/>
        </w:rPr>
        <w:t>Das Büro in Wels wird sich auf d</w:t>
      </w:r>
      <w:r w:rsidR="000258DE">
        <w:rPr>
          <w:rFonts w:ascii="Arial" w:hAnsi="Arial" w:cs="Arial"/>
        </w:rPr>
        <w:t>ie</w:t>
      </w:r>
      <w:r w:rsidRPr="00766B75">
        <w:rPr>
          <w:rFonts w:ascii="Arial" w:hAnsi="Arial" w:cs="Arial"/>
        </w:rPr>
        <w:t xml:space="preserve"> </w:t>
      </w:r>
      <w:r w:rsidRPr="000258DE">
        <w:rPr>
          <w:rFonts w:ascii="Arial" w:hAnsi="Arial" w:cs="Arial"/>
        </w:rPr>
        <w:t>Bereich</w:t>
      </w:r>
      <w:r w:rsidR="000258DE">
        <w:rPr>
          <w:rFonts w:ascii="Arial" w:hAnsi="Arial" w:cs="Arial"/>
        </w:rPr>
        <w:t>e</w:t>
      </w:r>
      <w:r w:rsidR="006D473A" w:rsidRPr="000258DE">
        <w:rPr>
          <w:rFonts w:ascii="Arial" w:hAnsi="Arial" w:cs="Arial"/>
        </w:rPr>
        <w:t xml:space="preserve"> </w:t>
      </w:r>
      <w:r w:rsidR="001465AF" w:rsidRPr="000258DE">
        <w:rPr>
          <w:rFonts w:ascii="Arial" w:hAnsi="Arial" w:cs="Arial"/>
        </w:rPr>
        <w:t xml:space="preserve">Technologie &amp; </w:t>
      </w:r>
      <w:r w:rsidRPr="000258DE">
        <w:rPr>
          <w:rFonts w:ascii="Arial" w:hAnsi="Arial" w:cs="Arial"/>
        </w:rPr>
        <w:t>Verfahrenstechnik</w:t>
      </w:r>
      <w:r w:rsidRPr="00766B75">
        <w:rPr>
          <w:rFonts w:ascii="Arial" w:hAnsi="Arial" w:cs="Arial"/>
        </w:rPr>
        <w:t xml:space="preserve"> konzentrieren. </w:t>
      </w:r>
      <w:r>
        <w:rPr>
          <w:rFonts w:ascii="Arial" w:hAnsi="Arial" w:cs="Arial"/>
        </w:rPr>
        <w:t>„</w:t>
      </w:r>
      <w:r w:rsidRPr="00766B75">
        <w:rPr>
          <w:rFonts w:ascii="Arial" w:hAnsi="Arial" w:cs="Arial"/>
        </w:rPr>
        <w:t xml:space="preserve">Hier </w:t>
      </w:r>
      <w:r>
        <w:rPr>
          <w:rFonts w:ascii="Arial" w:hAnsi="Arial" w:cs="Arial"/>
        </w:rPr>
        <w:t>entwickeln wir</w:t>
      </w:r>
      <w:r w:rsidRPr="00766B75">
        <w:rPr>
          <w:rFonts w:ascii="Arial" w:hAnsi="Arial" w:cs="Arial"/>
        </w:rPr>
        <w:t xml:space="preserve"> innovative Lösungen für </w:t>
      </w:r>
      <w:r>
        <w:rPr>
          <w:rFonts w:ascii="Arial" w:hAnsi="Arial" w:cs="Arial"/>
        </w:rPr>
        <w:t xml:space="preserve">unsere umweltbewussten </w:t>
      </w:r>
      <w:r w:rsidRPr="00766B75">
        <w:rPr>
          <w:rFonts w:ascii="Arial" w:hAnsi="Arial" w:cs="Arial"/>
        </w:rPr>
        <w:t xml:space="preserve">Kunden. Die Nähe zur Fachhochschule Wels bietet zudem großes Potenzial, um qualifizierte Fachkräfte für das Unternehmen zu gewinnen. </w:t>
      </w:r>
      <w:r w:rsidR="00D75527">
        <w:rPr>
          <w:rFonts w:ascii="Arial" w:hAnsi="Arial" w:cs="Arial"/>
        </w:rPr>
        <w:t xml:space="preserve">Insbesondere Absolventinnen und Absolventen aus den Studiengängen </w:t>
      </w:r>
      <w:r w:rsidR="00D75527" w:rsidRPr="00D75527">
        <w:rPr>
          <w:rFonts w:ascii="Arial" w:hAnsi="Arial" w:cs="Arial"/>
        </w:rPr>
        <w:t>Verfahrenstechnische Produktion</w:t>
      </w:r>
      <w:r w:rsidR="00D75527">
        <w:rPr>
          <w:rFonts w:ascii="Arial" w:hAnsi="Arial" w:cs="Arial"/>
        </w:rPr>
        <w:t>, Anlagenbau und</w:t>
      </w:r>
      <w:r w:rsidR="00D75527" w:rsidRPr="00D75527">
        <w:rPr>
          <w:rFonts w:ascii="Arial" w:hAnsi="Arial" w:cs="Arial"/>
        </w:rPr>
        <w:t xml:space="preserve"> Bio- und Umwelttechnik</w:t>
      </w:r>
      <w:r w:rsidR="00D75527">
        <w:rPr>
          <w:rFonts w:ascii="Arial" w:hAnsi="Arial" w:cs="Arial"/>
        </w:rPr>
        <w:t xml:space="preserve"> </w:t>
      </w:r>
      <w:r w:rsidR="006D7190">
        <w:rPr>
          <w:rFonts w:ascii="Arial" w:hAnsi="Arial" w:cs="Arial"/>
        </w:rPr>
        <w:t xml:space="preserve">bieten wir </w:t>
      </w:r>
      <w:r w:rsidR="004B1FBB">
        <w:rPr>
          <w:rFonts w:ascii="Arial" w:hAnsi="Arial" w:cs="Arial"/>
        </w:rPr>
        <w:t>großartige</w:t>
      </w:r>
      <w:r w:rsidR="006D7190">
        <w:rPr>
          <w:rFonts w:ascii="Arial" w:hAnsi="Arial" w:cs="Arial"/>
        </w:rPr>
        <w:t xml:space="preserve"> Möglichkeiten</w:t>
      </w:r>
      <w:r w:rsidR="00D75527">
        <w:rPr>
          <w:rFonts w:ascii="Arial" w:hAnsi="Arial" w:cs="Arial"/>
        </w:rPr>
        <w:t xml:space="preserve">. </w:t>
      </w:r>
      <w:r w:rsidRPr="00766B75">
        <w:rPr>
          <w:rFonts w:ascii="Arial" w:hAnsi="Arial" w:cs="Arial"/>
        </w:rPr>
        <w:t xml:space="preserve">Geplant ist, das </w:t>
      </w:r>
      <w:r w:rsidR="00D75527" w:rsidRPr="00766B75">
        <w:rPr>
          <w:rFonts w:ascii="Arial" w:hAnsi="Arial" w:cs="Arial"/>
        </w:rPr>
        <w:t>Verfahrenstechnik-Team</w:t>
      </w:r>
      <w:r w:rsidRPr="00766B75">
        <w:rPr>
          <w:rFonts w:ascii="Arial" w:hAnsi="Arial" w:cs="Arial"/>
        </w:rPr>
        <w:t xml:space="preserve"> </w:t>
      </w:r>
      <w:r w:rsidR="00616CBB">
        <w:rPr>
          <w:rFonts w:ascii="Arial" w:hAnsi="Arial" w:cs="Arial"/>
        </w:rPr>
        <w:t>mit neuen Kolleginnen und Kollegen zu erweiter</w:t>
      </w:r>
      <w:r w:rsidRPr="00766B75">
        <w:rPr>
          <w:rFonts w:ascii="Arial" w:hAnsi="Arial" w:cs="Arial"/>
        </w:rPr>
        <w:t>n</w:t>
      </w:r>
      <w:r>
        <w:rPr>
          <w:rFonts w:ascii="Arial" w:hAnsi="Arial" w:cs="Arial"/>
        </w:rPr>
        <w:t>,“ erklärt Stefan Scheuch, CEO der Scheuch Group</w:t>
      </w:r>
      <w:r w:rsidRPr="00766B75">
        <w:rPr>
          <w:rFonts w:ascii="Arial" w:hAnsi="Arial" w:cs="Arial"/>
        </w:rPr>
        <w:t>.</w:t>
      </w:r>
      <w:r>
        <w:rPr>
          <w:rFonts w:ascii="Arial" w:hAnsi="Arial" w:cs="Arial"/>
        </w:rPr>
        <w:t xml:space="preserve"> </w:t>
      </w:r>
      <w:r w:rsidRPr="00766B75">
        <w:rPr>
          <w:rFonts w:ascii="Arial" w:hAnsi="Arial" w:cs="Arial"/>
        </w:rPr>
        <w:t xml:space="preserve">Dies unterstreicht das Ziel von Scheuch, die Expertise in diesem Bereich weiter auszubauen und die </w:t>
      </w:r>
      <w:r w:rsidR="006D473A">
        <w:rPr>
          <w:rFonts w:ascii="Arial" w:hAnsi="Arial" w:cs="Arial"/>
        </w:rPr>
        <w:t xml:space="preserve">führende </w:t>
      </w:r>
      <w:r w:rsidRPr="00766B75">
        <w:rPr>
          <w:rFonts w:ascii="Arial" w:hAnsi="Arial" w:cs="Arial"/>
        </w:rPr>
        <w:t>Marktposition nachhaltig zu stärken.</w:t>
      </w:r>
    </w:p>
    <w:p w14:paraId="34D53F91" w14:textId="77777777" w:rsidR="00766B75" w:rsidRPr="00766B75" w:rsidRDefault="00766B75" w:rsidP="00766B75">
      <w:pPr>
        <w:rPr>
          <w:rFonts w:ascii="Arial" w:hAnsi="Arial" w:cs="Arial"/>
          <w:b/>
          <w:bCs/>
        </w:rPr>
      </w:pPr>
      <w:r w:rsidRPr="00766B75">
        <w:rPr>
          <w:rFonts w:ascii="Arial" w:hAnsi="Arial" w:cs="Arial"/>
          <w:b/>
          <w:bCs/>
        </w:rPr>
        <w:t>Standortvorteile und Zukunftsaussichten</w:t>
      </w:r>
    </w:p>
    <w:p w14:paraId="686CF398" w14:textId="7BAA77F7" w:rsidR="001B4E69" w:rsidRDefault="00766B75" w:rsidP="004B1FBB">
      <w:pPr>
        <w:rPr>
          <w:rFonts w:ascii="Arial" w:hAnsi="Arial" w:cs="Arial"/>
        </w:rPr>
      </w:pPr>
      <w:r w:rsidRPr="00766B75">
        <w:rPr>
          <w:rFonts w:ascii="Arial" w:hAnsi="Arial" w:cs="Arial"/>
        </w:rPr>
        <w:t>Wels als Standort bietet für Scheuch zahlreiche Vorteile. Die zentrale Lage und die gute Verkehrsanbindung erleichtern die Zusammenarbeit zwischen verschiedenen Standorten.</w:t>
      </w:r>
      <w:r w:rsidR="004B1FBB">
        <w:rPr>
          <w:rFonts w:ascii="Arial" w:hAnsi="Arial" w:cs="Arial"/>
        </w:rPr>
        <w:t xml:space="preserve"> </w:t>
      </w:r>
      <w:r w:rsidRPr="00766B75">
        <w:rPr>
          <w:rFonts w:ascii="Arial" w:hAnsi="Arial" w:cs="Arial"/>
        </w:rPr>
        <w:t xml:space="preserve">Die Scheuch Group verzeichnete im vergangenen </w:t>
      </w:r>
      <w:r w:rsidR="006D473A">
        <w:rPr>
          <w:rFonts w:ascii="Arial" w:hAnsi="Arial" w:cs="Arial"/>
        </w:rPr>
        <w:t xml:space="preserve">Geschäftsjahr </w:t>
      </w:r>
      <w:r w:rsidRPr="00766B75">
        <w:rPr>
          <w:rFonts w:ascii="Arial" w:hAnsi="Arial" w:cs="Arial"/>
        </w:rPr>
        <w:t xml:space="preserve">einen Rekordumsatz </w:t>
      </w:r>
      <w:r w:rsidR="000258DE">
        <w:rPr>
          <w:rFonts w:ascii="Arial" w:hAnsi="Arial" w:cs="Arial"/>
        </w:rPr>
        <w:t xml:space="preserve">von 317 Mio. Euro </w:t>
      </w:r>
      <w:r w:rsidRPr="00766B75">
        <w:rPr>
          <w:rFonts w:ascii="Arial" w:hAnsi="Arial" w:cs="Arial"/>
        </w:rPr>
        <w:t xml:space="preserve">und setzt mit der Büroeröffnung in Wels ihren </w:t>
      </w:r>
      <w:r w:rsidR="004B1FBB">
        <w:rPr>
          <w:rFonts w:ascii="Arial" w:hAnsi="Arial" w:cs="Arial"/>
        </w:rPr>
        <w:t xml:space="preserve">Expansions- und </w:t>
      </w:r>
      <w:r w:rsidRPr="00766B75">
        <w:rPr>
          <w:rFonts w:ascii="Arial" w:hAnsi="Arial" w:cs="Arial"/>
        </w:rPr>
        <w:t>Erfolgskurs fort.</w:t>
      </w:r>
      <w:bookmarkEnd w:id="0"/>
    </w:p>
    <w:p w14:paraId="00D47432" w14:textId="77777777" w:rsidR="001B4E69" w:rsidRDefault="001B4E69" w:rsidP="004B1FBB">
      <w:pPr>
        <w:rPr>
          <w:rFonts w:ascii="Arial" w:hAnsi="Arial" w:cs="Arial"/>
        </w:rPr>
      </w:pPr>
    </w:p>
    <w:p w14:paraId="40A33F42" w14:textId="77777777" w:rsidR="001B4E69" w:rsidRPr="001B4E69" w:rsidRDefault="001B4E69" w:rsidP="001B4E69">
      <w:pPr>
        <w:rPr>
          <w:rFonts w:ascii="Arial" w:hAnsi="Arial" w:cs="Arial"/>
          <w:b/>
          <w:bCs/>
        </w:rPr>
      </w:pPr>
      <w:r w:rsidRPr="001B4E69">
        <w:rPr>
          <w:rFonts w:ascii="Arial" w:hAnsi="Arial" w:cs="Arial"/>
          <w:b/>
          <w:bCs/>
        </w:rPr>
        <w:t>Über Scheuch Group</w:t>
      </w:r>
    </w:p>
    <w:p w14:paraId="51BE9F04" w14:textId="77777777" w:rsidR="001B4E69" w:rsidRPr="001B4E69" w:rsidRDefault="001B4E69" w:rsidP="001B4E69">
      <w:pPr>
        <w:rPr>
          <w:rFonts w:ascii="Arial" w:hAnsi="Arial" w:cs="Arial"/>
        </w:rPr>
      </w:pPr>
      <w:r w:rsidRPr="001B4E69">
        <w:rPr>
          <w:rFonts w:ascii="Arial" w:hAnsi="Arial" w:cs="Arial"/>
        </w:rPr>
        <w:t xml:space="preserve">Die Scheuch Group mit ihrem Hauptsitz in Aurolzmünster entwickelte sich von einer traditionellen Spenglerei zum internationalen Großunternehmen mit heute rund 1500 Mitarbeitenden und mehreren Business Units. Seit mehr als 60 Jahren arbeitet das Unternehmen an der Senkung von Feinstaub- und Schadstoffemissionen sowie an der </w:t>
      </w:r>
      <w:r w:rsidRPr="001B4E69">
        <w:rPr>
          <w:rFonts w:ascii="Arial" w:hAnsi="Arial" w:cs="Arial"/>
        </w:rPr>
        <w:lastRenderedPageBreak/>
        <w:t>Reduktion von Schall und Gerüchen. Der global tätige, unabhängige Familienbetrieb ist ein weltweit führendes Technologieunternehmen für Luftreinhaltung im industriellen Sektor und verfügt über rund 20 Niederlassungen auf verschiedenen Kontinenten. Damit, und durch die eigene Komponentenproduktion stabilisiert das Unternehmen seine Wertschöpfungsketten.</w:t>
      </w:r>
    </w:p>
    <w:p w14:paraId="18E746B4" w14:textId="77777777" w:rsidR="001B4E69" w:rsidRPr="001B4E69" w:rsidRDefault="001B4E69" w:rsidP="001B4E69">
      <w:pPr>
        <w:rPr>
          <w:rFonts w:ascii="Arial" w:hAnsi="Arial" w:cs="Arial"/>
        </w:rPr>
      </w:pPr>
      <w:r w:rsidRPr="001B4E69">
        <w:rPr>
          <w:rFonts w:ascii="Arial" w:hAnsi="Arial" w:cs="Arial"/>
        </w:rPr>
        <w:t>Mit patentierten Technologien und revolutionären Systemen zählt die Scheuch Group zu den bedeutendsten Partnern in vielen Industrien und schützt mit ihren Entwicklungen seit jeher Menschen und Umwelt. Das Unternehmen deckt das gesamte Leistungsspektrum von Verkauf, Projektmanagement, Konstruktion, Forschung &amp; Entwicklung, Fertigung, Montage, Inbetriebnahme und After-Sales-Service selbst ab und ist somit erste Wahl bei umweltbewussten und innovativen Kunden.</w:t>
      </w:r>
    </w:p>
    <w:p w14:paraId="19A1D5CB" w14:textId="77777777" w:rsidR="00C64197" w:rsidRDefault="00C64197" w:rsidP="004D5ABC">
      <w:pPr>
        <w:spacing w:after="0"/>
        <w:rPr>
          <w:rFonts w:ascii="Arial" w:hAnsi="Arial" w:cs="Arial"/>
          <w:b/>
          <w:bCs/>
        </w:rPr>
      </w:pPr>
    </w:p>
    <w:p w14:paraId="66490C44" w14:textId="77777777" w:rsidR="00C64197" w:rsidRDefault="00C64197" w:rsidP="004D5ABC">
      <w:pPr>
        <w:spacing w:after="0"/>
        <w:rPr>
          <w:rFonts w:ascii="Arial" w:hAnsi="Arial" w:cs="Arial"/>
          <w:b/>
          <w:bCs/>
        </w:rPr>
      </w:pPr>
    </w:p>
    <w:p w14:paraId="575864D0" w14:textId="70938458" w:rsidR="004D5ABC" w:rsidRDefault="004D5ABC" w:rsidP="004D5ABC">
      <w:pPr>
        <w:spacing w:after="0"/>
        <w:rPr>
          <w:rFonts w:ascii="Arial" w:hAnsi="Arial" w:cs="Arial"/>
          <w:b/>
          <w:bCs/>
        </w:rPr>
      </w:pPr>
      <w:r w:rsidRPr="006707B7">
        <w:rPr>
          <w:rFonts w:ascii="Arial" w:hAnsi="Arial" w:cs="Arial"/>
          <w:b/>
          <w:bCs/>
        </w:rPr>
        <w:t>Foto: Scheuch</w:t>
      </w:r>
    </w:p>
    <w:p w14:paraId="234F05E5" w14:textId="717A4B5F" w:rsidR="0084513C" w:rsidRDefault="004A1790" w:rsidP="004D5ABC">
      <w:pPr>
        <w:spacing w:after="0"/>
        <w:rPr>
          <w:rFonts w:ascii="Arial" w:hAnsi="Arial" w:cs="Arial"/>
          <w:b/>
          <w:bCs/>
        </w:rPr>
      </w:pPr>
      <w:r>
        <w:rPr>
          <w:rFonts w:ascii="Arial" w:hAnsi="Arial" w:cs="Arial"/>
          <w:b/>
          <w:bCs/>
        </w:rPr>
        <w:t>Bildtext:</w:t>
      </w:r>
    </w:p>
    <w:p w14:paraId="4288BC08" w14:textId="77777777" w:rsidR="0084513C" w:rsidRDefault="0084513C" w:rsidP="004D5ABC">
      <w:pPr>
        <w:spacing w:after="0"/>
        <w:rPr>
          <w:rFonts w:ascii="Arial" w:hAnsi="Arial" w:cs="Arial"/>
          <w:b/>
          <w:bCs/>
        </w:rPr>
      </w:pPr>
    </w:p>
    <w:p w14:paraId="7195565A" w14:textId="200160B1" w:rsidR="00E23055" w:rsidRDefault="0055084F" w:rsidP="00E23055">
      <w:pPr>
        <w:rPr>
          <w:b/>
          <w:bCs/>
        </w:rPr>
      </w:pPr>
      <w:proofErr w:type="spellStart"/>
      <w:r>
        <w:rPr>
          <w:b/>
          <w:bCs/>
        </w:rPr>
        <w:t>v.l</w:t>
      </w:r>
      <w:proofErr w:type="spellEnd"/>
      <w:r>
        <w:rPr>
          <w:b/>
          <w:bCs/>
        </w:rPr>
        <w:t>.:</w:t>
      </w:r>
      <w:r w:rsidR="003A4C75">
        <w:rPr>
          <w:b/>
          <w:bCs/>
        </w:rPr>
        <w:t xml:space="preserve"> </w:t>
      </w:r>
      <w:r w:rsidR="002A67C5">
        <w:rPr>
          <w:b/>
          <w:bCs/>
        </w:rPr>
        <w:t xml:space="preserve">Heinz Autischer, </w:t>
      </w:r>
      <w:r w:rsidR="00BB6068">
        <w:rPr>
          <w:b/>
          <w:bCs/>
        </w:rPr>
        <w:t>Gerold Probst</w:t>
      </w:r>
      <w:r>
        <w:rPr>
          <w:b/>
          <w:bCs/>
        </w:rPr>
        <w:t xml:space="preserve">, </w:t>
      </w:r>
      <w:r w:rsidR="002A67C5">
        <w:rPr>
          <w:b/>
          <w:bCs/>
        </w:rPr>
        <w:t>Stefan Scheuch</w:t>
      </w:r>
      <w:r w:rsidR="006D473A">
        <w:rPr>
          <w:b/>
          <w:bCs/>
        </w:rPr>
        <w:t>,</w:t>
      </w:r>
      <w:r w:rsidR="006927BF">
        <w:rPr>
          <w:b/>
          <w:bCs/>
        </w:rPr>
        <w:t xml:space="preserve"> Thomas </w:t>
      </w:r>
      <w:proofErr w:type="spellStart"/>
      <w:r w:rsidR="006927BF">
        <w:rPr>
          <w:b/>
          <w:bCs/>
        </w:rPr>
        <w:t>Lachmair</w:t>
      </w:r>
      <w:proofErr w:type="spellEnd"/>
      <w:r>
        <w:rPr>
          <w:b/>
          <w:bCs/>
        </w:rPr>
        <w:t xml:space="preserve">, </w:t>
      </w:r>
      <w:r w:rsidR="002A67C5">
        <w:rPr>
          <w:b/>
          <w:bCs/>
        </w:rPr>
        <w:t>Andreas Berger, Stefan Hötzinger, Thomas Rainer</w:t>
      </w:r>
      <w:r w:rsidR="006D473A">
        <w:rPr>
          <w:b/>
          <w:bCs/>
        </w:rPr>
        <w:t xml:space="preserve"> bei der feierlichen Eröffnung des Büros in Wels am 16.09.2024.</w:t>
      </w:r>
    </w:p>
    <w:p w14:paraId="5D2F3D4D" w14:textId="77777777" w:rsidR="0084513C" w:rsidRPr="008246F4" w:rsidRDefault="0084513C" w:rsidP="00E23055">
      <w:pPr>
        <w:rPr>
          <w:b/>
          <w:bCs/>
        </w:rPr>
      </w:pPr>
    </w:p>
    <w:p w14:paraId="6975FF11" w14:textId="33714C55" w:rsidR="004A1790" w:rsidRDefault="002A67C5" w:rsidP="004D5ABC">
      <w:pPr>
        <w:spacing w:after="0"/>
        <w:rPr>
          <w:rFonts w:ascii="Arial" w:hAnsi="Arial" w:cs="Arial"/>
          <w:b/>
          <w:bCs/>
          <w:noProof/>
        </w:rPr>
      </w:pPr>
      <w:r>
        <w:rPr>
          <w:noProof/>
        </w:rPr>
        <w:drawing>
          <wp:inline distT="0" distB="0" distL="0" distR="0" wp14:anchorId="48B05837" wp14:editId="5CF7471B">
            <wp:extent cx="3414713" cy="2276475"/>
            <wp:effectExtent l="0" t="0" r="0" b="0"/>
            <wp:docPr id="17575229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688" cy="2277792"/>
                    </a:xfrm>
                    <a:prstGeom prst="rect">
                      <a:avLst/>
                    </a:prstGeom>
                    <a:noFill/>
                    <a:ln>
                      <a:noFill/>
                    </a:ln>
                  </pic:spPr>
                </pic:pic>
              </a:graphicData>
            </a:graphic>
          </wp:inline>
        </w:drawing>
      </w:r>
    </w:p>
    <w:p w14:paraId="5EC0246E" w14:textId="77777777" w:rsidR="006C6263" w:rsidRDefault="006C6263" w:rsidP="004D5ABC">
      <w:pPr>
        <w:spacing w:after="0"/>
        <w:rPr>
          <w:rFonts w:ascii="Arial" w:hAnsi="Arial" w:cs="Arial"/>
          <w:b/>
          <w:bCs/>
          <w:noProof/>
        </w:rPr>
      </w:pPr>
    </w:p>
    <w:p w14:paraId="1B8832FB" w14:textId="77777777" w:rsidR="006C6263" w:rsidRPr="006707B7" w:rsidRDefault="006C6263" w:rsidP="004D5ABC">
      <w:pPr>
        <w:spacing w:after="0"/>
        <w:rPr>
          <w:rFonts w:ascii="Arial" w:hAnsi="Arial" w:cs="Arial"/>
          <w:b/>
          <w:bCs/>
        </w:rPr>
      </w:pPr>
    </w:p>
    <w:p w14:paraId="012C3A69" w14:textId="77777777" w:rsidR="00B273BE" w:rsidRDefault="00B273BE" w:rsidP="00EA6DEE">
      <w:pPr>
        <w:spacing w:after="0"/>
        <w:contextualSpacing/>
        <w:rPr>
          <w:rFonts w:ascii="Arial" w:hAnsi="Arial" w:cs="Arial"/>
          <w:b/>
          <w:bCs/>
          <w:lang w:eastAsia="de-DE" w:bidi="ar-SA"/>
        </w:rPr>
      </w:pPr>
    </w:p>
    <w:p w14:paraId="02F4DFAB" w14:textId="77777777" w:rsidR="00B273BE" w:rsidRDefault="00B273BE" w:rsidP="00EA6DEE">
      <w:pPr>
        <w:spacing w:after="0"/>
        <w:contextualSpacing/>
        <w:rPr>
          <w:rFonts w:ascii="Arial" w:hAnsi="Arial" w:cs="Arial"/>
          <w:b/>
          <w:bCs/>
          <w:lang w:eastAsia="de-DE" w:bidi="ar-SA"/>
        </w:rPr>
      </w:pPr>
    </w:p>
    <w:p w14:paraId="6B4C1181" w14:textId="77777777" w:rsidR="00B273BE" w:rsidRDefault="00B273BE" w:rsidP="00B273BE">
      <w:pPr>
        <w:spacing w:after="0"/>
        <w:contextualSpacing/>
        <w:rPr>
          <w:rFonts w:ascii="Arial" w:hAnsi="Arial" w:cs="Arial"/>
        </w:rPr>
      </w:pPr>
      <w:r>
        <w:rPr>
          <w:rFonts w:ascii="Arial" w:hAnsi="Arial" w:cs="Arial"/>
        </w:rPr>
        <w:t>Scheuch Group</w:t>
      </w:r>
    </w:p>
    <w:p w14:paraId="6048607F" w14:textId="77777777" w:rsidR="00B273BE" w:rsidRDefault="00B273BE" w:rsidP="00B273BE">
      <w:pPr>
        <w:spacing w:after="0"/>
        <w:contextualSpacing/>
        <w:rPr>
          <w:rFonts w:ascii="Arial" w:hAnsi="Arial" w:cs="Arial"/>
        </w:rPr>
      </w:pPr>
      <w:r>
        <w:rPr>
          <w:rFonts w:ascii="Arial" w:hAnsi="Arial" w:cs="Arial"/>
        </w:rPr>
        <w:t>Weierfing 68</w:t>
      </w:r>
    </w:p>
    <w:p w14:paraId="53AAD1DC" w14:textId="77777777" w:rsidR="00B273BE" w:rsidRDefault="00B273BE" w:rsidP="00B273BE">
      <w:pPr>
        <w:spacing w:after="0"/>
        <w:contextualSpacing/>
        <w:rPr>
          <w:rFonts w:ascii="Arial" w:hAnsi="Arial" w:cs="Arial"/>
        </w:rPr>
      </w:pPr>
      <w:r>
        <w:rPr>
          <w:rFonts w:ascii="Arial" w:hAnsi="Arial" w:cs="Arial"/>
        </w:rPr>
        <w:t>4971 Aurolzmünster</w:t>
      </w:r>
    </w:p>
    <w:p w14:paraId="5B41CA13" w14:textId="77777777" w:rsidR="00B273BE" w:rsidRPr="00DB7DED" w:rsidRDefault="00B273BE" w:rsidP="00B273BE">
      <w:pPr>
        <w:spacing w:after="0"/>
        <w:contextualSpacing/>
        <w:rPr>
          <w:rFonts w:ascii="Arial" w:hAnsi="Arial" w:cs="Arial"/>
        </w:rPr>
      </w:pPr>
      <w:r w:rsidRPr="00DB7DED">
        <w:rPr>
          <w:rFonts w:ascii="Arial" w:hAnsi="Arial" w:cs="Arial"/>
        </w:rPr>
        <w:t>Austria</w:t>
      </w:r>
    </w:p>
    <w:p w14:paraId="05F21CFD" w14:textId="77777777" w:rsidR="00B273BE" w:rsidRPr="00DB7DED" w:rsidRDefault="00B273BE" w:rsidP="00B273BE">
      <w:pPr>
        <w:spacing w:after="0"/>
        <w:contextualSpacing/>
        <w:rPr>
          <w:rFonts w:ascii="Arial" w:hAnsi="Arial" w:cs="Arial"/>
        </w:rPr>
      </w:pPr>
      <w:r w:rsidRPr="00DB7DED">
        <w:rPr>
          <w:rFonts w:ascii="Arial" w:hAnsi="Arial" w:cs="Arial"/>
        </w:rPr>
        <w:t>+43 7752 905-0</w:t>
      </w:r>
    </w:p>
    <w:p w14:paraId="28F9A01C" w14:textId="77777777" w:rsidR="00740751" w:rsidRPr="00DB7DED" w:rsidRDefault="00740751" w:rsidP="00EA6DEE">
      <w:pPr>
        <w:spacing w:after="0"/>
        <w:contextualSpacing/>
        <w:rPr>
          <w:rFonts w:ascii="Arial" w:hAnsi="Arial" w:cs="Arial"/>
          <w:b/>
          <w:bCs/>
          <w:lang w:eastAsia="de-DE" w:bidi="ar-SA"/>
        </w:rPr>
      </w:pPr>
    </w:p>
    <w:p w14:paraId="2547BEC8" w14:textId="7B3ED2B1" w:rsidR="00C36947" w:rsidRPr="00533824" w:rsidRDefault="00C36947" w:rsidP="004D5ABC">
      <w:pPr>
        <w:spacing w:after="0"/>
        <w:contextualSpacing/>
        <w:rPr>
          <w:rFonts w:ascii="Arial" w:hAnsi="Arial" w:cs="Arial"/>
          <w:b/>
          <w:bCs/>
          <w:lang w:val="en-US" w:eastAsia="de-DE" w:bidi="ar-SA"/>
        </w:rPr>
      </w:pPr>
      <w:proofErr w:type="spellStart"/>
      <w:r w:rsidRPr="00533824">
        <w:rPr>
          <w:rFonts w:ascii="Arial" w:hAnsi="Arial" w:cs="Arial"/>
          <w:b/>
          <w:bCs/>
          <w:lang w:val="en-US" w:eastAsia="de-DE" w:bidi="ar-SA"/>
        </w:rPr>
        <w:t>Kontakt</w:t>
      </w:r>
      <w:proofErr w:type="spellEnd"/>
      <w:r w:rsidRPr="00533824">
        <w:rPr>
          <w:rFonts w:ascii="Arial" w:hAnsi="Arial" w:cs="Arial"/>
          <w:b/>
          <w:bCs/>
          <w:lang w:val="en-US" w:eastAsia="de-DE" w:bidi="ar-SA"/>
        </w:rPr>
        <w:t>:</w:t>
      </w:r>
    </w:p>
    <w:p w14:paraId="4C6ECB3C" w14:textId="77777777" w:rsidR="00C36947" w:rsidRPr="00533824" w:rsidRDefault="00C36947" w:rsidP="004D5ABC">
      <w:pPr>
        <w:spacing w:after="0"/>
        <w:contextualSpacing/>
        <w:rPr>
          <w:rFonts w:ascii="Arial" w:hAnsi="Arial" w:cs="Arial"/>
          <w:lang w:val="en-US" w:eastAsia="de-DE" w:bidi="ar-SA"/>
        </w:rPr>
      </w:pPr>
      <w:r w:rsidRPr="00533824">
        <w:rPr>
          <w:rFonts w:ascii="Arial" w:hAnsi="Arial" w:cs="Arial"/>
          <w:lang w:val="en-US" w:eastAsia="de-DE" w:bidi="ar-SA"/>
        </w:rPr>
        <w:t>Edith Freilinger</w:t>
      </w:r>
    </w:p>
    <w:p w14:paraId="517788B3" w14:textId="77777777" w:rsidR="00C36947" w:rsidRPr="00533824" w:rsidRDefault="00C36947" w:rsidP="00C36947">
      <w:pPr>
        <w:contextualSpacing/>
        <w:rPr>
          <w:rFonts w:ascii="Arial" w:hAnsi="Arial" w:cs="Arial"/>
          <w:color w:val="000000" w:themeColor="text1"/>
          <w:lang w:val="en-US"/>
        </w:rPr>
      </w:pPr>
      <w:r w:rsidRPr="00533824">
        <w:rPr>
          <w:rFonts w:ascii="Arial" w:hAnsi="Arial" w:cs="Arial"/>
          <w:color w:val="000000" w:themeColor="text1"/>
          <w:lang w:val="en-US"/>
        </w:rPr>
        <w:t>Marketing and Communication</w:t>
      </w:r>
    </w:p>
    <w:p w14:paraId="1E786A33" w14:textId="50460E2D" w:rsidR="00165135" w:rsidRPr="00165135" w:rsidRDefault="00165135" w:rsidP="00C36947">
      <w:pPr>
        <w:contextualSpacing/>
        <w:rPr>
          <w:rFonts w:ascii="Arial" w:hAnsi="Arial" w:cs="Arial"/>
          <w:color w:val="000000" w:themeColor="text1"/>
          <w:lang w:val="en-US"/>
        </w:rPr>
      </w:pPr>
      <w:r w:rsidRPr="00165135">
        <w:rPr>
          <w:rFonts w:ascii="Arial" w:hAnsi="Arial" w:cs="Arial"/>
          <w:color w:val="000000" w:themeColor="text1"/>
          <w:lang w:val="en-US"/>
        </w:rPr>
        <w:t>e.freilinger@scheuch.com</w:t>
      </w:r>
    </w:p>
    <w:p w14:paraId="0A643A32" w14:textId="77777777" w:rsidR="00C36947" w:rsidRDefault="00C36947" w:rsidP="00C36947">
      <w:pPr>
        <w:contextualSpacing/>
        <w:rPr>
          <w:rFonts w:ascii="Arial" w:hAnsi="Arial" w:cs="Arial"/>
          <w:color w:val="000000" w:themeColor="text1"/>
          <w:lang w:val="en-US"/>
        </w:rPr>
      </w:pPr>
      <w:r w:rsidRPr="000957E5">
        <w:rPr>
          <w:rFonts w:ascii="Arial" w:hAnsi="Arial" w:cs="Arial"/>
          <w:color w:val="000000" w:themeColor="text1"/>
          <w:lang w:val="en-US"/>
        </w:rPr>
        <w:t>+43 / 7752 /905 – 5708</w:t>
      </w:r>
    </w:p>
    <w:p w14:paraId="46EA0172" w14:textId="2636B3BA" w:rsidR="004A1790" w:rsidRPr="00F3552B" w:rsidRDefault="001B4E69" w:rsidP="00F3552B">
      <w:pPr>
        <w:contextualSpacing/>
        <w:rPr>
          <w:rFonts w:ascii="Arial" w:hAnsi="Arial" w:cs="Arial"/>
          <w:color w:val="000000" w:themeColor="text1"/>
          <w:lang w:val="en-US"/>
        </w:rPr>
      </w:pPr>
      <w:hyperlink r:id="rId8" w:history="1">
        <w:r w:rsidR="00165135" w:rsidRPr="009A279A">
          <w:rPr>
            <w:rStyle w:val="Hyperlink"/>
            <w:rFonts w:ascii="Arial" w:hAnsi="Arial" w:cs="Arial"/>
            <w:lang w:val="en-US"/>
          </w:rPr>
          <w:t>www.scheuch.com</w:t>
        </w:r>
      </w:hyperlink>
    </w:p>
    <w:sectPr w:rsidR="004A1790" w:rsidRPr="00F3552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8289B" w14:textId="77777777" w:rsidR="00053A15" w:rsidRDefault="00053A15" w:rsidP="00761BD2">
      <w:pPr>
        <w:spacing w:after="0" w:line="240" w:lineRule="auto"/>
      </w:pPr>
      <w:r>
        <w:separator/>
      </w:r>
    </w:p>
  </w:endnote>
  <w:endnote w:type="continuationSeparator" w:id="0">
    <w:p w14:paraId="421503F7" w14:textId="77777777" w:rsidR="00053A15" w:rsidRDefault="00053A15"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Flama Light">
    <w:panose1 w:val="02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7F2EB" w14:textId="77777777" w:rsidR="00053A15" w:rsidRDefault="00053A15" w:rsidP="00761BD2">
      <w:pPr>
        <w:spacing w:after="0" w:line="240" w:lineRule="auto"/>
      </w:pPr>
      <w:r>
        <w:separator/>
      </w:r>
    </w:p>
  </w:footnote>
  <w:footnote w:type="continuationSeparator" w:id="0">
    <w:p w14:paraId="0DD5D415" w14:textId="77777777" w:rsidR="00053A15" w:rsidRDefault="00053A15"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258DE"/>
    <w:rsid w:val="00044028"/>
    <w:rsid w:val="00045D93"/>
    <w:rsid w:val="00053A15"/>
    <w:rsid w:val="00061A23"/>
    <w:rsid w:val="000808AC"/>
    <w:rsid w:val="000849B4"/>
    <w:rsid w:val="00087AD5"/>
    <w:rsid w:val="000C26D6"/>
    <w:rsid w:val="000C6998"/>
    <w:rsid w:val="0010518E"/>
    <w:rsid w:val="001108E9"/>
    <w:rsid w:val="001165A8"/>
    <w:rsid w:val="0012175B"/>
    <w:rsid w:val="0013170A"/>
    <w:rsid w:val="001465AF"/>
    <w:rsid w:val="00165135"/>
    <w:rsid w:val="00170DDC"/>
    <w:rsid w:val="001735C7"/>
    <w:rsid w:val="0017405E"/>
    <w:rsid w:val="00176CFD"/>
    <w:rsid w:val="00186AE3"/>
    <w:rsid w:val="00195F5B"/>
    <w:rsid w:val="001B4E69"/>
    <w:rsid w:val="001C58DA"/>
    <w:rsid w:val="001E2E17"/>
    <w:rsid w:val="001E659E"/>
    <w:rsid w:val="002A67C5"/>
    <w:rsid w:val="002A6D36"/>
    <w:rsid w:val="002C4B64"/>
    <w:rsid w:val="002E25C1"/>
    <w:rsid w:val="002F76D1"/>
    <w:rsid w:val="00334422"/>
    <w:rsid w:val="003415F9"/>
    <w:rsid w:val="00381C51"/>
    <w:rsid w:val="00385AF1"/>
    <w:rsid w:val="0039766A"/>
    <w:rsid w:val="003A4C75"/>
    <w:rsid w:val="003C5901"/>
    <w:rsid w:val="003D1546"/>
    <w:rsid w:val="003D4141"/>
    <w:rsid w:val="003E3477"/>
    <w:rsid w:val="003F4947"/>
    <w:rsid w:val="00424193"/>
    <w:rsid w:val="00435907"/>
    <w:rsid w:val="00456F63"/>
    <w:rsid w:val="004572AB"/>
    <w:rsid w:val="00466244"/>
    <w:rsid w:val="00472D6B"/>
    <w:rsid w:val="004860AB"/>
    <w:rsid w:val="004A0F19"/>
    <w:rsid w:val="004A16CB"/>
    <w:rsid w:val="004A175B"/>
    <w:rsid w:val="004A1790"/>
    <w:rsid w:val="004B1FBB"/>
    <w:rsid w:val="004D1AF7"/>
    <w:rsid w:val="004D5ABC"/>
    <w:rsid w:val="00526CEC"/>
    <w:rsid w:val="005331EE"/>
    <w:rsid w:val="00533824"/>
    <w:rsid w:val="00536F38"/>
    <w:rsid w:val="00541D2C"/>
    <w:rsid w:val="0055084F"/>
    <w:rsid w:val="005508D0"/>
    <w:rsid w:val="00550A3E"/>
    <w:rsid w:val="00587CD8"/>
    <w:rsid w:val="005906E8"/>
    <w:rsid w:val="00592100"/>
    <w:rsid w:val="0059711C"/>
    <w:rsid w:val="005B0B57"/>
    <w:rsid w:val="005F78FA"/>
    <w:rsid w:val="00616CBB"/>
    <w:rsid w:val="0064761A"/>
    <w:rsid w:val="006707B7"/>
    <w:rsid w:val="006927BF"/>
    <w:rsid w:val="006B6231"/>
    <w:rsid w:val="006C6263"/>
    <w:rsid w:val="006D473A"/>
    <w:rsid w:val="006D7190"/>
    <w:rsid w:val="006E36BA"/>
    <w:rsid w:val="006E3DED"/>
    <w:rsid w:val="00715CC3"/>
    <w:rsid w:val="00717944"/>
    <w:rsid w:val="00717C51"/>
    <w:rsid w:val="00730A32"/>
    <w:rsid w:val="007325B3"/>
    <w:rsid w:val="00740751"/>
    <w:rsid w:val="00754900"/>
    <w:rsid w:val="00761BD2"/>
    <w:rsid w:val="00766B75"/>
    <w:rsid w:val="007729C1"/>
    <w:rsid w:val="00787161"/>
    <w:rsid w:val="007956E6"/>
    <w:rsid w:val="007960CF"/>
    <w:rsid w:val="007D0929"/>
    <w:rsid w:val="007F0903"/>
    <w:rsid w:val="007F6EA1"/>
    <w:rsid w:val="00817EB2"/>
    <w:rsid w:val="00821CE6"/>
    <w:rsid w:val="00836667"/>
    <w:rsid w:val="0084513C"/>
    <w:rsid w:val="008539FB"/>
    <w:rsid w:val="00860FC3"/>
    <w:rsid w:val="00877375"/>
    <w:rsid w:val="008A3005"/>
    <w:rsid w:val="008C2942"/>
    <w:rsid w:val="008C4AB9"/>
    <w:rsid w:val="00900BCE"/>
    <w:rsid w:val="00942073"/>
    <w:rsid w:val="00963C51"/>
    <w:rsid w:val="0097239E"/>
    <w:rsid w:val="0098640B"/>
    <w:rsid w:val="00986F9F"/>
    <w:rsid w:val="009A4492"/>
    <w:rsid w:val="009A7E12"/>
    <w:rsid w:val="009B20CD"/>
    <w:rsid w:val="009C2CE1"/>
    <w:rsid w:val="009E7B8A"/>
    <w:rsid w:val="009F33D9"/>
    <w:rsid w:val="00A10C4A"/>
    <w:rsid w:val="00A21001"/>
    <w:rsid w:val="00A21079"/>
    <w:rsid w:val="00A23ABA"/>
    <w:rsid w:val="00A32034"/>
    <w:rsid w:val="00A32869"/>
    <w:rsid w:val="00A33714"/>
    <w:rsid w:val="00A8270F"/>
    <w:rsid w:val="00A97E58"/>
    <w:rsid w:val="00AC2764"/>
    <w:rsid w:val="00AE780A"/>
    <w:rsid w:val="00AF5C4E"/>
    <w:rsid w:val="00B11B87"/>
    <w:rsid w:val="00B273BE"/>
    <w:rsid w:val="00B40162"/>
    <w:rsid w:val="00B4696C"/>
    <w:rsid w:val="00B631BF"/>
    <w:rsid w:val="00B7564D"/>
    <w:rsid w:val="00B76A5D"/>
    <w:rsid w:val="00B8325A"/>
    <w:rsid w:val="00B97ACE"/>
    <w:rsid w:val="00BB46BF"/>
    <w:rsid w:val="00BB6068"/>
    <w:rsid w:val="00C024F8"/>
    <w:rsid w:val="00C176CD"/>
    <w:rsid w:val="00C2368C"/>
    <w:rsid w:val="00C26802"/>
    <w:rsid w:val="00C36947"/>
    <w:rsid w:val="00C43A47"/>
    <w:rsid w:val="00C52A59"/>
    <w:rsid w:val="00C57400"/>
    <w:rsid w:val="00C64197"/>
    <w:rsid w:val="00C6642C"/>
    <w:rsid w:val="00C70CEC"/>
    <w:rsid w:val="00C80D6C"/>
    <w:rsid w:val="00C84FA2"/>
    <w:rsid w:val="00CA15D0"/>
    <w:rsid w:val="00CA69B3"/>
    <w:rsid w:val="00CB36F8"/>
    <w:rsid w:val="00CB7F5F"/>
    <w:rsid w:val="00CC75E9"/>
    <w:rsid w:val="00CE7E5B"/>
    <w:rsid w:val="00D00876"/>
    <w:rsid w:val="00D01864"/>
    <w:rsid w:val="00D01944"/>
    <w:rsid w:val="00D35CD9"/>
    <w:rsid w:val="00D36136"/>
    <w:rsid w:val="00D45FA3"/>
    <w:rsid w:val="00D5706F"/>
    <w:rsid w:val="00D6636B"/>
    <w:rsid w:val="00D75527"/>
    <w:rsid w:val="00D864EF"/>
    <w:rsid w:val="00D97809"/>
    <w:rsid w:val="00DA201D"/>
    <w:rsid w:val="00DB09A8"/>
    <w:rsid w:val="00DB1025"/>
    <w:rsid w:val="00DB1EB0"/>
    <w:rsid w:val="00DB5868"/>
    <w:rsid w:val="00DB7DED"/>
    <w:rsid w:val="00DC7420"/>
    <w:rsid w:val="00DE4DB1"/>
    <w:rsid w:val="00DF2445"/>
    <w:rsid w:val="00DF34F1"/>
    <w:rsid w:val="00E007FF"/>
    <w:rsid w:val="00E23055"/>
    <w:rsid w:val="00E275D5"/>
    <w:rsid w:val="00E45CA1"/>
    <w:rsid w:val="00E511A4"/>
    <w:rsid w:val="00E66AE8"/>
    <w:rsid w:val="00E67B62"/>
    <w:rsid w:val="00E97238"/>
    <w:rsid w:val="00EA2E58"/>
    <w:rsid w:val="00EA6DEE"/>
    <w:rsid w:val="00EB1570"/>
    <w:rsid w:val="00EB1CB0"/>
    <w:rsid w:val="00EC08E5"/>
    <w:rsid w:val="00EF1932"/>
    <w:rsid w:val="00EF3CA7"/>
    <w:rsid w:val="00F25725"/>
    <w:rsid w:val="00F333E9"/>
    <w:rsid w:val="00F3552B"/>
    <w:rsid w:val="00F5158A"/>
    <w:rsid w:val="00F77251"/>
    <w:rsid w:val="00F83489"/>
    <w:rsid w:val="00FA7DC8"/>
    <w:rsid w:val="00FB0591"/>
    <w:rsid w:val="00FB2FA0"/>
    <w:rsid w:val="00FD0544"/>
    <w:rsid w:val="00FD5215"/>
    <w:rsid w:val="00FD5881"/>
    <w:rsid w:val="00FD5E6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6136"/>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766B75"/>
    <w:pPr>
      <w:keepNext/>
      <w:keepLines/>
      <w:spacing w:before="40" w:after="0"/>
      <w:outlineLvl w:val="2"/>
    </w:pPr>
    <w:rPr>
      <w:rFonts w:asciiTheme="majorHAnsi" w:eastAsiaTheme="majorEastAsia" w:hAnsiTheme="majorHAnsi" w:cstheme="majorBidi"/>
      <w:color w:val="1F4D78" w:themeColor="accent1" w:themeShade="7F"/>
      <w:sz w:val="24"/>
      <w:szCs w:val="3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E007FF"/>
    <w:pPr>
      <w:spacing w:after="0" w:line="240" w:lineRule="auto"/>
    </w:pPr>
  </w:style>
  <w:style w:type="character" w:customStyle="1" w:styleId="berschrift3Zchn">
    <w:name w:val="Überschrift 3 Zchn"/>
    <w:basedOn w:val="Absatz-Standardschriftart"/>
    <w:link w:val="berschrift3"/>
    <w:uiPriority w:val="9"/>
    <w:semiHidden/>
    <w:rsid w:val="00766B75"/>
    <w:rPr>
      <w:rFonts w:asciiTheme="majorHAnsi" w:eastAsiaTheme="majorEastAsia" w:hAnsiTheme="majorHAnsi" w:cstheme="majorBidi"/>
      <w:color w:val="1F4D78" w:themeColor="accent1" w:themeShade="7F"/>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199980949">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1048844256">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euch.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3451</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5</cp:revision>
  <cp:lastPrinted>2024-09-18T06:56:00Z</cp:lastPrinted>
  <dcterms:created xsi:type="dcterms:W3CDTF">2024-09-18T06:55:00Z</dcterms:created>
  <dcterms:modified xsi:type="dcterms:W3CDTF">2024-09-30T07:09:00Z</dcterms:modified>
</cp:coreProperties>
</file>